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CA" w:rsidRPr="00A56E5C" w:rsidRDefault="00C959CA" w:rsidP="00C959CA">
      <w:pPr>
        <w:rPr>
          <w:b/>
          <w:sz w:val="24"/>
        </w:rPr>
      </w:pPr>
      <w:bookmarkStart w:id="0" w:name="_GoBack"/>
      <w:bookmarkEnd w:id="0"/>
      <w:r w:rsidRPr="00A56E5C">
        <w:rPr>
          <w:b/>
          <w:sz w:val="24"/>
        </w:rPr>
        <w:t>For Immediate Release</w:t>
      </w:r>
      <w:r w:rsidR="00315331">
        <w:rPr>
          <w:b/>
          <w:sz w:val="24"/>
        </w:rPr>
        <w:t>:</w:t>
      </w:r>
    </w:p>
    <w:p w:rsidR="00315331" w:rsidRDefault="00315331" w:rsidP="00315331">
      <w:pPr>
        <w:spacing w:after="0"/>
        <w:rPr>
          <w:b/>
          <w:sz w:val="24"/>
        </w:rPr>
      </w:pPr>
      <w:r>
        <w:rPr>
          <w:b/>
          <w:sz w:val="24"/>
        </w:rPr>
        <w:t>Gisele Jefferson</w:t>
      </w:r>
    </w:p>
    <w:p w:rsidR="00315331" w:rsidRDefault="00495C70" w:rsidP="00315331">
      <w:pPr>
        <w:spacing w:after="0"/>
        <w:rPr>
          <w:b/>
          <w:sz w:val="24"/>
        </w:rPr>
      </w:pPr>
      <w:r w:rsidRPr="00A56E5C">
        <w:rPr>
          <w:b/>
          <w:sz w:val="24"/>
        </w:rPr>
        <w:t>Colorado State University Extension</w:t>
      </w:r>
      <w:r w:rsidR="00315331">
        <w:rPr>
          <w:b/>
          <w:sz w:val="24"/>
        </w:rPr>
        <w:t xml:space="preserve"> </w:t>
      </w:r>
    </w:p>
    <w:p w:rsidR="00C959CA" w:rsidRDefault="00315331" w:rsidP="00315331">
      <w:pPr>
        <w:spacing w:after="0"/>
        <w:rPr>
          <w:b/>
          <w:sz w:val="24"/>
        </w:rPr>
      </w:pPr>
      <w:r>
        <w:rPr>
          <w:b/>
          <w:sz w:val="24"/>
        </w:rPr>
        <w:t>Golden Plains Area, Family and Consumer Sciences</w:t>
      </w:r>
      <w:r w:rsidR="00C959CA" w:rsidRPr="00A56E5C">
        <w:rPr>
          <w:b/>
          <w:sz w:val="24"/>
        </w:rPr>
        <w:br/>
        <w:t>970-</w:t>
      </w:r>
      <w:r>
        <w:rPr>
          <w:b/>
          <w:sz w:val="24"/>
        </w:rPr>
        <w:t>345-2287</w:t>
      </w:r>
      <w:r w:rsidR="00C959CA" w:rsidRPr="00A56E5C">
        <w:rPr>
          <w:b/>
          <w:sz w:val="24"/>
        </w:rPr>
        <w:br/>
      </w:r>
      <w:hyperlink r:id="rId6" w:history="1">
        <w:r w:rsidRPr="00CD304F">
          <w:rPr>
            <w:rStyle w:val="Hyperlink"/>
            <w:b/>
            <w:sz w:val="24"/>
          </w:rPr>
          <w:t>gisele.jefferson@colostate.edu</w:t>
        </w:r>
      </w:hyperlink>
    </w:p>
    <w:p w:rsidR="00315331" w:rsidRPr="00A56E5C" w:rsidRDefault="00315331" w:rsidP="00315331">
      <w:pPr>
        <w:spacing w:after="0"/>
        <w:rPr>
          <w:b/>
          <w:sz w:val="24"/>
        </w:rPr>
      </w:pPr>
    </w:p>
    <w:p w:rsidR="00495C70" w:rsidRPr="00A56E5C" w:rsidRDefault="00C415BA" w:rsidP="00C959CA">
      <w:pPr>
        <w:jc w:val="center"/>
        <w:rPr>
          <w:b/>
          <w:sz w:val="24"/>
        </w:rPr>
      </w:pPr>
      <w:r w:rsidRPr="00A56E5C">
        <w:rPr>
          <w:b/>
          <w:sz w:val="24"/>
        </w:rPr>
        <w:t>Experiencing Loss of I</w:t>
      </w:r>
      <w:r w:rsidR="00495C70" w:rsidRPr="00A56E5C">
        <w:rPr>
          <w:b/>
          <w:sz w:val="24"/>
        </w:rPr>
        <w:t xml:space="preserve">ncome </w:t>
      </w:r>
      <w:r w:rsidR="00315331">
        <w:rPr>
          <w:b/>
          <w:sz w:val="24"/>
        </w:rPr>
        <w:t>C</w:t>
      </w:r>
      <w:r w:rsidRPr="00A56E5C">
        <w:rPr>
          <w:b/>
          <w:sz w:val="24"/>
        </w:rPr>
        <w:t xml:space="preserve">an </w:t>
      </w:r>
      <w:proofErr w:type="gramStart"/>
      <w:r w:rsidRPr="00A56E5C">
        <w:rPr>
          <w:b/>
          <w:sz w:val="24"/>
        </w:rPr>
        <w:t>be</w:t>
      </w:r>
      <w:proofErr w:type="gramEnd"/>
      <w:r w:rsidRPr="00A56E5C">
        <w:rPr>
          <w:b/>
          <w:sz w:val="24"/>
        </w:rPr>
        <w:t xml:space="preserve"> D</w:t>
      </w:r>
      <w:r w:rsidR="00495C70" w:rsidRPr="00A56E5C">
        <w:rPr>
          <w:b/>
          <w:sz w:val="24"/>
        </w:rPr>
        <w:t>evastating</w:t>
      </w:r>
    </w:p>
    <w:p w:rsidR="00495C70" w:rsidRPr="00A56E5C" w:rsidRDefault="00C415BA" w:rsidP="00495C70">
      <w:pPr>
        <w:rPr>
          <w:sz w:val="24"/>
        </w:rPr>
      </w:pPr>
      <w:r w:rsidRPr="00A56E5C">
        <w:rPr>
          <w:sz w:val="24"/>
        </w:rPr>
        <w:t>When y</w:t>
      </w:r>
      <w:r w:rsidR="00495C70" w:rsidRPr="00A56E5C">
        <w:rPr>
          <w:sz w:val="24"/>
        </w:rPr>
        <w:t xml:space="preserve">ou have </w:t>
      </w:r>
      <w:r w:rsidRPr="00A56E5C">
        <w:rPr>
          <w:sz w:val="24"/>
        </w:rPr>
        <w:t>had a loss</w:t>
      </w:r>
      <w:r w:rsidR="00495C70" w:rsidRPr="00A56E5C">
        <w:rPr>
          <w:sz w:val="24"/>
        </w:rPr>
        <w:t xml:space="preserve"> </w:t>
      </w:r>
      <w:r w:rsidRPr="00A56E5C">
        <w:rPr>
          <w:sz w:val="24"/>
        </w:rPr>
        <w:t>of</w:t>
      </w:r>
      <w:r w:rsidR="00495C70" w:rsidRPr="00A56E5C">
        <w:rPr>
          <w:sz w:val="24"/>
        </w:rPr>
        <w:t xml:space="preserve"> income</w:t>
      </w:r>
      <w:r w:rsidRPr="00A56E5C">
        <w:rPr>
          <w:sz w:val="24"/>
        </w:rPr>
        <w:t xml:space="preserve">, it can be devastating. </w:t>
      </w:r>
      <w:r w:rsidR="00495C70" w:rsidRPr="00A56E5C">
        <w:rPr>
          <w:sz w:val="24"/>
        </w:rPr>
        <w:t xml:space="preserve"> </w:t>
      </w:r>
      <w:r w:rsidRPr="00A56E5C">
        <w:rPr>
          <w:sz w:val="24"/>
        </w:rPr>
        <w:t xml:space="preserve">Now </w:t>
      </w:r>
      <w:r w:rsidR="00495C70" w:rsidRPr="00A56E5C">
        <w:rPr>
          <w:sz w:val="24"/>
        </w:rPr>
        <w:t xml:space="preserve">you face some very difficult financial decisions when your paychecks stop coming and you do not have enough money to cover your family’s </w:t>
      </w:r>
      <w:r w:rsidR="00315331">
        <w:rPr>
          <w:sz w:val="24"/>
        </w:rPr>
        <w:t>typical</w:t>
      </w:r>
      <w:r w:rsidR="00495C70" w:rsidRPr="00A56E5C">
        <w:rPr>
          <w:sz w:val="24"/>
        </w:rPr>
        <w:t xml:space="preserve"> living expenses. Spending habits must change when </w:t>
      </w:r>
      <w:r w:rsidR="00495C70" w:rsidRPr="00274066">
        <w:rPr>
          <w:sz w:val="24"/>
        </w:rPr>
        <w:t>income is reduced</w:t>
      </w:r>
      <w:r w:rsidR="00E268E4" w:rsidRPr="00A56E5C">
        <w:rPr>
          <w:sz w:val="24"/>
        </w:rPr>
        <w:t xml:space="preserve"> </w:t>
      </w:r>
      <w:r w:rsidR="00274066">
        <w:rPr>
          <w:sz w:val="24"/>
        </w:rPr>
        <w:t>(</w:t>
      </w:r>
      <w:hyperlink r:id="rId7" w:history="1">
        <w:r w:rsidR="00274066" w:rsidRPr="00CD304F">
          <w:rPr>
            <w:rStyle w:val="Hyperlink"/>
            <w:sz w:val="24"/>
          </w:rPr>
          <w:t>https://extension.colostate.edu/docs/pubs/consumer/09157.pdf</w:t>
        </w:r>
      </w:hyperlink>
      <w:r w:rsidR="00274066">
        <w:rPr>
          <w:sz w:val="24"/>
        </w:rPr>
        <w:t xml:space="preserve">) </w:t>
      </w:r>
      <w:r w:rsidR="00E268E4" w:rsidRPr="00A56E5C">
        <w:rPr>
          <w:sz w:val="24"/>
        </w:rPr>
        <w:t xml:space="preserve">and prioritizing needs vs wants is </w:t>
      </w:r>
      <w:r w:rsidR="00E35103" w:rsidRPr="00A56E5C">
        <w:rPr>
          <w:sz w:val="24"/>
        </w:rPr>
        <w:t xml:space="preserve">going to be </w:t>
      </w:r>
      <w:r w:rsidR="00E268E4" w:rsidRPr="00A56E5C">
        <w:rPr>
          <w:sz w:val="24"/>
        </w:rPr>
        <w:t xml:space="preserve">crucial. </w:t>
      </w:r>
      <w:r w:rsidR="00495C70" w:rsidRPr="00A56E5C">
        <w:rPr>
          <w:sz w:val="24"/>
        </w:rPr>
        <w:t xml:space="preserve">Remember to include your family in the decision-making process </w:t>
      </w:r>
      <w:r w:rsidR="00E268E4" w:rsidRPr="00A56E5C">
        <w:rPr>
          <w:sz w:val="24"/>
        </w:rPr>
        <w:t>to determine</w:t>
      </w:r>
      <w:r w:rsidR="00495C70" w:rsidRPr="00A56E5C">
        <w:rPr>
          <w:sz w:val="24"/>
        </w:rPr>
        <w:t xml:space="preserve"> which expenses are most important. It will take </w:t>
      </w:r>
      <w:r w:rsidR="00E268E4" w:rsidRPr="00A56E5C">
        <w:rPr>
          <w:sz w:val="24"/>
        </w:rPr>
        <w:t>everyone’s cooperation</w:t>
      </w:r>
      <w:r w:rsidR="00495C70" w:rsidRPr="00A56E5C">
        <w:rPr>
          <w:sz w:val="24"/>
        </w:rPr>
        <w:t xml:space="preserve"> in order to carry out the plans. </w:t>
      </w:r>
    </w:p>
    <w:p w:rsidR="00E268E4" w:rsidRPr="00A56E5C" w:rsidRDefault="00E268E4" w:rsidP="00495C70">
      <w:pPr>
        <w:rPr>
          <w:sz w:val="24"/>
        </w:rPr>
      </w:pPr>
      <w:r w:rsidRPr="00A56E5C">
        <w:rPr>
          <w:sz w:val="24"/>
        </w:rPr>
        <w:t>T</w:t>
      </w:r>
      <w:r w:rsidR="00495C70" w:rsidRPr="00A56E5C">
        <w:rPr>
          <w:sz w:val="24"/>
        </w:rPr>
        <w:t xml:space="preserve">he first step is to figure out what your current income </w:t>
      </w:r>
      <w:r w:rsidRPr="00A56E5C">
        <w:rPr>
          <w:sz w:val="24"/>
        </w:rPr>
        <w:t>and</w:t>
      </w:r>
      <w:r w:rsidR="00495C70" w:rsidRPr="00A56E5C">
        <w:rPr>
          <w:sz w:val="24"/>
        </w:rPr>
        <w:t xml:space="preserve"> mo</w:t>
      </w:r>
      <w:r w:rsidR="004B13DF" w:rsidRPr="00A56E5C">
        <w:rPr>
          <w:sz w:val="24"/>
        </w:rPr>
        <w:t>nthly living expenses</w:t>
      </w:r>
      <w:r w:rsidRPr="00A56E5C">
        <w:rPr>
          <w:sz w:val="24"/>
        </w:rPr>
        <w:t xml:space="preserve">. </w:t>
      </w:r>
      <w:r w:rsidR="003F5970" w:rsidRPr="00A56E5C">
        <w:rPr>
          <w:sz w:val="24"/>
        </w:rPr>
        <w:t xml:space="preserve"> </w:t>
      </w:r>
      <w:r w:rsidR="00495C70" w:rsidRPr="00A56E5C">
        <w:rPr>
          <w:sz w:val="24"/>
        </w:rPr>
        <w:t xml:space="preserve">The bills don’t stop coming; </w:t>
      </w:r>
      <w:r w:rsidR="00315331">
        <w:rPr>
          <w:sz w:val="24"/>
        </w:rPr>
        <w:t xml:space="preserve">and </w:t>
      </w:r>
      <w:r w:rsidR="00495C70" w:rsidRPr="00A56E5C">
        <w:rPr>
          <w:sz w:val="24"/>
        </w:rPr>
        <w:t xml:space="preserve">you are still legally obligated to pay your debts. </w:t>
      </w:r>
      <w:r w:rsidRPr="00A56E5C">
        <w:rPr>
          <w:sz w:val="24"/>
        </w:rPr>
        <w:t xml:space="preserve"> </w:t>
      </w:r>
      <w:r w:rsidR="00495C70" w:rsidRPr="00A56E5C">
        <w:rPr>
          <w:sz w:val="24"/>
        </w:rPr>
        <w:t xml:space="preserve">Before skipping a bill or making a partial payment, start by getting a </w:t>
      </w:r>
      <w:r w:rsidR="00495C70" w:rsidRPr="00315331">
        <w:rPr>
          <w:sz w:val="24"/>
        </w:rPr>
        <w:t>complete picture</w:t>
      </w:r>
      <w:r w:rsidR="00315331">
        <w:rPr>
          <w:sz w:val="24"/>
        </w:rPr>
        <w:t xml:space="preserve"> </w:t>
      </w:r>
      <w:r w:rsidR="00495C70" w:rsidRPr="00A56E5C">
        <w:rPr>
          <w:sz w:val="24"/>
        </w:rPr>
        <w:t>of all your expenses and bills owed, monthly payments, non-monthly expenses that only occur occasionally</w:t>
      </w:r>
      <w:r w:rsidR="00315331">
        <w:rPr>
          <w:sz w:val="24"/>
        </w:rPr>
        <w:t>,</w:t>
      </w:r>
      <w:r w:rsidR="00495C70" w:rsidRPr="00A56E5C">
        <w:rPr>
          <w:sz w:val="24"/>
        </w:rPr>
        <w:t xml:space="preserve"> and interest rate or fees for late payment. </w:t>
      </w:r>
      <w:r w:rsidR="00274066">
        <w:rPr>
          <w:sz w:val="24"/>
        </w:rPr>
        <w:t>(</w:t>
      </w:r>
      <w:hyperlink r:id="rId8" w:history="1">
        <w:r w:rsidR="00274066" w:rsidRPr="00CD304F">
          <w:rPr>
            <w:rStyle w:val="Hyperlink"/>
            <w:sz w:val="24"/>
          </w:rPr>
          <w:t>https://njaes.rutgers.edu/money/pdfs/fs421-worksheet.pdf</w:t>
        </w:r>
      </w:hyperlink>
      <w:r w:rsidR="00274066">
        <w:rPr>
          <w:sz w:val="24"/>
        </w:rPr>
        <w:t>)</w:t>
      </w:r>
    </w:p>
    <w:p w:rsidR="00495C70" w:rsidRPr="00A56E5C" w:rsidRDefault="00495C70" w:rsidP="00274066">
      <w:pPr>
        <w:rPr>
          <w:sz w:val="24"/>
        </w:rPr>
      </w:pPr>
      <w:r w:rsidRPr="00A56E5C">
        <w:rPr>
          <w:sz w:val="24"/>
        </w:rPr>
        <w:t>Everyone’s situation is a bit different</w:t>
      </w:r>
      <w:r w:rsidR="00315331">
        <w:rPr>
          <w:sz w:val="24"/>
        </w:rPr>
        <w:t>.</w:t>
      </w:r>
      <w:r w:rsidRPr="00A56E5C">
        <w:rPr>
          <w:sz w:val="24"/>
        </w:rPr>
        <w:t xml:space="preserve"> </w:t>
      </w:r>
      <w:r w:rsidR="00315331">
        <w:rPr>
          <w:sz w:val="24"/>
        </w:rPr>
        <w:t>B</w:t>
      </w:r>
      <w:r w:rsidRPr="00A56E5C">
        <w:rPr>
          <w:sz w:val="24"/>
        </w:rPr>
        <w:t xml:space="preserve">ut here are some </w:t>
      </w:r>
      <w:r w:rsidRPr="00315331">
        <w:rPr>
          <w:sz w:val="24"/>
        </w:rPr>
        <w:t>tips</w:t>
      </w:r>
      <w:r w:rsidRPr="00A56E5C">
        <w:rPr>
          <w:sz w:val="24"/>
        </w:rPr>
        <w:t xml:space="preserve"> for prioritizing spending according to how it will affect your family’s health and security the most. </w:t>
      </w:r>
      <w:r w:rsidR="00274066">
        <w:rPr>
          <w:sz w:val="24"/>
        </w:rPr>
        <w:t>(</w:t>
      </w:r>
      <w:hyperlink r:id="rId9" w:history="1">
        <w:r w:rsidR="00274066" w:rsidRPr="00CD304F">
          <w:rPr>
            <w:rStyle w:val="Hyperlink"/>
            <w:sz w:val="24"/>
          </w:rPr>
          <w:t>https://www.consumerfinance.gov/about-us/blog/planning-finances-uncertain-future/</w:t>
        </w:r>
      </w:hyperlink>
      <w:r w:rsidR="00274066">
        <w:rPr>
          <w:sz w:val="24"/>
        </w:rPr>
        <w:t>)</w:t>
      </w:r>
    </w:p>
    <w:p w:rsidR="00495C70" w:rsidRPr="00505371" w:rsidRDefault="00315331" w:rsidP="00F2237E">
      <w:pPr>
        <w:rPr>
          <w:sz w:val="24"/>
        </w:rPr>
      </w:pPr>
      <w:r w:rsidRPr="00315331">
        <w:rPr>
          <w:sz w:val="24"/>
        </w:rPr>
        <w:t>Housing:</w:t>
      </w:r>
      <w:r>
        <w:rPr>
          <w:sz w:val="24"/>
        </w:rPr>
        <w:t xml:space="preserve">  </w:t>
      </w:r>
      <w:r w:rsidR="00495C70" w:rsidRPr="00505371">
        <w:rPr>
          <w:sz w:val="24"/>
        </w:rPr>
        <w:t>First, pay housing-related bills. Keep up the rent or mortgage payments if at all possible. Failure to pay these debts can lead to loss of shelter for you and your family.</w:t>
      </w:r>
    </w:p>
    <w:p w:rsidR="00E268E4" w:rsidRPr="00A56E5C" w:rsidRDefault="009F5C4E" w:rsidP="00F2237E">
      <w:pPr>
        <w:rPr>
          <w:sz w:val="24"/>
        </w:rPr>
      </w:pPr>
      <w:r w:rsidRPr="00505371">
        <w:rPr>
          <w:sz w:val="24"/>
        </w:rPr>
        <w:t>Basic living Expenses</w:t>
      </w:r>
      <w:r w:rsidR="00505371">
        <w:rPr>
          <w:sz w:val="24"/>
        </w:rPr>
        <w:t>:</w:t>
      </w:r>
      <w:r w:rsidR="00F2237E">
        <w:rPr>
          <w:sz w:val="24"/>
        </w:rPr>
        <w:t xml:space="preserve">  </w:t>
      </w:r>
      <w:r w:rsidR="00495C70" w:rsidRPr="00A56E5C">
        <w:rPr>
          <w:sz w:val="24"/>
        </w:rPr>
        <w:t>Maintai</w:t>
      </w:r>
      <w:r w:rsidR="00D157DA" w:rsidRPr="00A56E5C">
        <w:rPr>
          <w:sz w:val="24"/>
        </w:rPr>
        <w:t xml:space="preserve">n vital services such as utilities and </w:t>
      </w:r>
      <w:r w:rsidR="00495C70" w:rsidRPr="00A56E5C">
        <w:rPr>
          <w:sz w:val="24"/>
        </w:rPr>
        <w:t>phone</w:t>
      </w:r>
      <w:r w:rsidR="00D157DA" w:rsidRPr="00A56E5C">
        <w:rPr>
          <w:sz w:val="24"/>
        </w:rPr>
        <w:t xml:space="preserve">(s). </w:t>
      </w:r>
      <w:r w:rsidR="00495C70" w:rsidRPr="00A56E5C">
        <w:rPr>
          <w:sz w:val="24"/>
        </w:rPr>
        <w:t xml:space="preserve"> Contact your utility service companies to see if you can make the minimum payment necessary to avoid disconnection. Missing payments on basic utilities</w:t>
      </w:r>
      <w:r w:rsidR="00E268E4" w:rsidRPr="00A56E5C">
        <w:rPr>
          <w:sz w:val="24"/>
        </w:rPr>
        <w:t xml:space="preserve"> </w:t>
      </w:r>
      <w:r w:rsidR="00495C70" w:rsidRPr="00A56E5C">
        <w:rPr>
          <w:sz w:val="24"/>
        </w:rPr>
        <w:t xml:space="preserve">and other debt can result in penalties, foreclosure, shutoff notices, etc. </w:t>
      </w:r>
      <w:r w:rsidR="00F2237E">
        <w:rPr>
          <w:sz w:val="24"/>
        </w:rPr>
        <w:t xml:space="preserve"> Secondly, c</w:t>
      </w:r>
      <w:r w:rsidR="00E268E4" w:rsidRPr="00A56E5C">
        <w:rPr>
          <w:sz w:val="24"/>
        </w:rPr>
        <w:t xml:space="preserve">onsider reducing your </w:t>
      </w:r>
      <w:r w:rsidR="00E268E4" w:rsidRPr="00505371">
        <w:rPr>
          <w:sz w:val="24"/>
        </w:rPr>
        <w:t>food budget</w:t>
      </w:r>
      <w:r w:rsidR="00505371">
        <w:rPr>
          <w:sz w:val="24"/>
        </w:rPr>
        <w:t xml:space="preserve"> </w:t>
      </w:r>
      <w:r w:rsidR="00E268E4" w:rsidRPr="00A56E5C">
        <w:rPr>
          <w:sz w:val="24"/>
        </w:rPr>
        <w:t xml:space="preserve">by adjusting what you purchase. For </w:t>
      </w:r>
      <w:r w:rsidR="00505371" w:rsidRPr="00A56E5C">
        <w:rPr>
          <w:sz w:val="24"/>
        </w:rPr>
        <w:t>example,</w:t>
      </w:r>
      <w:r w:rsidR="00E268E4" w:rsidRPr="00A56E5C">
        <w:rPr>
          <w:sz w:val="24"/>
        </w:rPr>
        <w:t xml:space="preserve"> purchase low cost protein sources such as beans, instead of meat. Set aside adequate money for groceries</w:t>
      </w:r>
      <w:r w:rsidR="00505371">
        <w:rPr>
          <w:sz w:val="24"/>
        </w:rPr>
        <w:t>;</w:t>
      </w:r>
      <w:r w:rsidR="00E268E4" w:rsidRPr="00A56E5C">
        <w:rPr>
          <w:sz w:val="24"/>
        </w:rPr>
        <w:t xml:space="preserve"> but be open to supplementing your food budget at local food banks. </w:t>
      </w:r>
      <w:r w:rsidR="00274066">
        <w:rPr>
          <w:sz w:val="24"/>
        </w:rPr>
        <w:t>(</w:t>
      </w:r>
      <w:hyperlink r:id="rId10" w:history="1">
        <w:r w:rsidR="00274066" w:rsidRPr="00CD304F">
          <w:rPr>
            <w:rStyle w:val="Hyperlink"/>
            <w:sz w:val="24"/>
          </w:rPr>
          <w:t>https://personal-finance.extension.org/stretching-your-food-dollar/</w:t>
        </w:r>
      </w:hyperlink>
      <w:r w:rsidR="00274066">
        <w:rPr>
          <w:sz w:val="24"/>
        </w:rPr>
        <w:t>)</w:t>
      </w:r>
    </w:p>
    <w:p w:rsidR="00495C70" w:rsidRPr="00A56E5C" w:rsidRDefault="00E268E4" w:rsidP="00F2237E">
      <w:pPr>
        <w:rPr>
          <w:sz w:val="24"/>
        </w:rPr>
      </w:pPr>
      <w:r w:rsidRPr="00505371">
        <w:rPr>
          <w:sz w:val="24"/>
        </w:rPr>
        <w:lastRenderedPageBreak/>
        <w:t>Transportation</w:t>
      </w:r>
      <w:r w:rsidR="00505371">
        <w:rPr>
          <w:sz w:val="24"/>
        </w:rPr>
        <w:t>:</w:t>
      </w:r>
      <w:r w:rsidR="00F2237E">
        <w:rPr>
          <w:sz w:val="24"/>
        </w:rPr>
        <w:t xml:space="preserve">  </w:t>
      </w:r>
      <w:r w:rsidRPr="00A56E5C">
        <w:rPr>
          <w:sz w:val="24"/>
        </w:rPr>
        <w:t xml:space="preserve">Whether or not </w:t>
      </w:r>
      <w:r w:rsidR="00F2237E">
        <w:rPr>
          <w:sz w:val="24"/>
        </w:rPr>
        <w:t>you are currently</w:t>
      </w:r>
      <w:r w:rsidR="00495C70" w:rsidRPr="00A56E5C">
        <w:rPr>
          <w:sz w:val="24"/>
        </w:rPr>
        <w:t xml:space="preserve"> </w:t>
      </w:r>
      <w:r w:rsidR="00F2237E">
        <w:rPr>
          <w:sz w:val="24"/>
        </w:rPr>
        <w:t xml:space="preserve">driving </w:t>
      </w:r>
      <w:r w:rsidR="00495C70" w:rsidRPr="00A56E5C">
        <w:rPr>
          <w:sz w:val="24"/>
        </w:rPr>
        <w:t>to and</w:t>
      </w:r>
      <w:r w:rsidRPr="00A56E5C">
        <w:rPr>
          <w:sz w:val="24"/>
        </w:rPr>
        <w:t xml:space="preserve"> from work or looking for a job, car loans and leases will still be due. </w:t>
      </w:r>
      <w:r w:rsidR="00495C70" w:rsidRPr="00A56E5C">
        <w:rPr>
          <w:sz w:val="24"/>
        </w:rPr>
        <w:t xml:space="preserve"> </w:t>
      </w:r>
      <w:r w:rsidR="00505371">
        <w:rPr>
          <w:sz w:val="24"/>
        </w:rPr>
        <w:t>If you miss payments y</w:t>
      </w:r>
      <w:r w:rsidR="00495C70" w:rsidRPr="00A56E5C">
        <w:rPr>
          <w:sz w:val="24"/>
        </w:rPr>
        <w:t xml:space="preserve">our creditor can repossess your vehicle without going through the courts. </w:t>
      </w:r>
    </w:p>
    <w:p w:rsidR="00845A32" w:rsidRPr="00A56E5C" w:rsidRDefault="00D157DA" w:rsidP="00F2237E">
      <w:pPr>
        <w:rPr>
          <w:sz w:val="24"/>
        </w:rPr>
      </w:pPr>
      <w:r w:rsidRPr="00505371">
        <w:rPr>
          <w:sz w:val="24"/>
        </w:rPr>
        <w:t>Insurance:</w:t>
      </w:r>
      <w:r w:rsidR="00F2237E">
        <w:rPr>
          <w:sz w:val="24"/>
        </w:rPr>
        <w:t xml:space="preserve">  </w:t>
      </w:r>
      <w:r w:rsidR="00E268E4" w:rsidRPr="00A56E5C">
        <w:rPr>
          <w:sz w:val="24"/>
        </w:rPr>
        <w:t xml:space="preserve">If you have lost your medical insurance, look for insurance options through the </w:t>
      </w:r>
      <w:r w:rsidR="00E268E4" w:rsidRPr="00505371">
        <w:rPr>
          <w:sz w:val="24"/>
        </w:rPr>
        <w:t>Affordable Care Act</w:t>
      </w:r>
      <w:r w:rsidR="00274066">
        <w:rPr>
          <w:sz w:val="24"/>
        </w:rPr>
        <w:t>.</w:t>
      </w:r>
      <w:r w:rsidR="00505371">
        <w:rPr>
          <w:sz w:val="24"/>
        </w:rPr>
        <w:t xml:space="preserve"> (</w:t>
      </w:r>
      <w:hyperlink r:id="rId11" w:history="1">
        <w:r w:rsidR="00505371" w:rsidRPr="00CD304F">
          <w:rPr>
            <w:rStyle w:val="Hyperlink"/>
            <w:sz w:val="24"/>
          </w:rPr>
          <w:t>https://www.healthcare.gov/</w:t>
        </w:r>
      </w:hyperlink>
      <w:r w:rsidR="00274066">
        <w:rPr>
          <w:sz w:val="24"/>
        </w:rPr>
        <w:t>)</w:t>
      </w:r>
      <w:r w:rsidR="00505371">
        <w:rPr>
          <w:sz w:val="24"/>
        </w:rPr>
        <w:t xml:space="preserve"> </w:t>
      </w:r>
      <w:r w:rsidR="00F2237E">
        <w:rPr>
          <w:sz w:val="24"/>
        </w:rPr>
        <w:t xml:space="preserve"> </w:t>
      </w:r>
      <w:r w:rsidR="00E268E4" w:rsidRPr="00A56E5C">
        <w:rPr>
          <w:sz w:val="24"/>
        </w:rPr>
        <w:t>Stay current on</w:t>
      </w:r>
      <w:r w:rsidR="003B6918" w:rsidRPr="00A56E5C">
        <w:rPr>
          <w:sz w:val="24"/>
        </w:rPr>
        <w:t xml:space="preserve"> car</w:t>
      </w:r>
      <w:r w:rsidR="00E268E4" w:rsidRPr="00A56E5C">
        <w:rPr>
          <w:sz w:val="24"/>
        </w:rPr>
        <w:t xml:space="preserve"> insurance payments to avoid overwhelming expenses or liability from an accident.</w:t>
      </w:r>
      <w:r w:rsidR="00F2237E">
        <w:rPr>
          <w:sz w:val="24"/>
        </w:rPr>
        <w:t xml:space="preserve">  </w:t>
      </w:r>
      <w:r w:rsidR="00E268E4" w:rsidRPr="00A56E5C">
        <w:rPr>
          <w:sz w:val="24"/>
        </w:rPr>
        <w:t xml:space="preserve">Home insurance policies are sometimes tied to your mortgage payments. However, if you pay separately for home insurance or renter’s insurance, this will be something to prioritize. </w:t>
      </w:r>
      <w:r w:rsidR="00F2237E">
        <w:rPr>
          <w:sz w:val="24"/>
        </w:rPr>
        <w:t xml:space="preserve"> </w:t>
      </w:r>
      <w:r w:rsidR="00845A32" w:rsidRPr="00A56E5C">
        <w:rPr>
          <w:sz w:val="24"/>
        </w:rPr>
        <w:t xml:space="preserve">Life insurance may be a benefit of your employment or a policy started </w:t>
      </w:r>
      <w:r w:rsidR="00505371">
        <w:rPr>
          <w:sz w:val="24"/>
        </w:rPr>
        <w:t>years ago</w:t>
      </w:r>
      <w:r w:rsidR="00845A32" w:rsidRPr="00A56E5C">
        <w:rPr>
          <w:sz w:val="24"/>
        </w:rPr>
        <w:t xml:space="preserve">. Not paying life insurance premiums may result in raised rates when you reactivate them. </w:t>
      </w:r>
    </w:p>
    <w:p w:rsidR="00E268E4" w:rsidRPr="00A56E5C" w:rsidRDefault="004B13DF" w:rsidP="00F2237E">
      <w:pPr>
        <w:rPr>
          <w:sz w:val="24"/>
        </w:rPr>
      </w:pPr>
      <w:r w:rsidRPr="00505371">
        <w:rPr>
          <w:sz w:val="24"/>
        </w:rPr>
        <w:t xml:space="preserve">Taxes:  </w:t>
      </w:r>
      <w:r w:rsidR="00495C70" w:rsidRPr="00A56E5C">
        <w:rPr>
          <w:sz w:val="24"/>
        </w:rPr>
        <w:t>You must pay any income taxes owed that are not automatically deducted from your wages</w:t>
      </w:r>
      <w:r w:rsidR="00E268E4" w:rsidRPr="00A56E5C">
        <w:rPr>
          <w:sz w:val="24"/>
        </w:rPr>
        <w:t xml:space="preserve">. </w:t>
      </w:r>
      <w:r w:rsidR="00495C70" w:rsidRPr="00A56E5C">
        <w:rPr>
          <w:sz w:val="24"/>
        </w:rPr>
        <w:t xml:space="preserve">You must file your federal income tax return, even if you cannot afford to pay any balance due. The government has many collection rights </w:t>
      </w:r>
      <w:r w:rsidR="00505371">
        <w:rPr>
          <w:sz w:val="24"/>
        </w:rPr>
        <w:t>above and beyond</w:t>
      </w:r>
      <w:r w:rsidR="00E268E4" w:rsidRPr="00A56E5C">
        <w:rPr>
          <w:sz w:val="24"/>
        </w:rPr>
        <w:t xml:space="preserve"> other creditors. </w:t>
      </w:r>
      <w:r w:rsidR="00F2237E">
        <w:rPr>
          <w:sz w:val="24"/>
        </w:rPr>
        <w:t xml:space="preserve"> </w:t>
      </w:r>
      <w:r w:rsidR="00E268E4" w:rsidRPr="00A56E5C">
        <w:rPr>
          <w:sz w:val="24"/>
        </w:rPr>
        <w:t xml:space="preserve">Property taxes must be paid if they are not included in your monthly mortgage payment. </w:t>
      </w:r>
    </w:p>
    <w:p w:rsidR="00495C70" w:rsidRPr="00A56E5C" w:rsidRDefault="00E268E4" w:rsidP="00F2237E">
      <w:pPr>
        <w:rPr>
          <w:sz w:val="24"/>
        </w:rPr>
      </w:pPr>
      <w:r w:rsidRPr="00505371">
        <w:rPr>
          <w:sz w:val="24"/>
        </w:rPr>
        <w:t>Child Support</w:t>
      </w:r>
      <w:r w:rsidR="00505371">
        <w:rPr>
          <w:sz w:val="24"/>
        </w:rPr>
        <w:t xml:space="preserve">:  </w:t>
      </w:r>
      <w:r w:rsidR="00495C70" w:rsidRPr="00A56E5C">
        <w:rPr>
          <w:sz w:val="24"/>
        </w:rPr>
        <w:t xml:space="preserve">These debts are court-required and will not go away. </w:t>
      </w:r>
      <w:r w:rsidR="00845A32" w:rsidRPr="00A56E5C">
        <w:rPr>
          <w:sz w:val="24"/>
        </w:rPr>
        <w:t xml:space="preserve"> </w:t>
      </w:r>
      <w:r w:rsidR="00495C70" w:rsidRPr="00A56E5C">
        <w:rPr>
          <w:sz w:val="24"/>
        </w:rPr>
        <w:t>Nonpayment could</w:t>
      </w:r>
      <w:r w:rsidRPr="00A56E5C">
        <w:rPr>
          <w:sz w:val="24"/>
        </w:rPr>
        <w:t xml:space="preserve"> result in very serious problems such as garnishment of wages, loss of driver’s license or jail time.</w:t>
      </w:r>
    </w:p>
    <w:p w:rsidR="00495C70" w:rsidRPr="00F2237E" w:rsidRDefault="004B13DF" w:rsidP="00F2237E">
      <w:pPr>
        <w:rPr>
          <w:sz w:val="24"/>
        </w:rPr>
      </w:pPr>
      <w:r w:rsidRPr="00F2237E">
        <w:rPr>
          <w:sz w:val="24"/>
        </w:rPr>
        <w:t>Student Loans</w:t>
      </w:r>
      <w:r w:rsidR="00F2237E">
        <w:rPr>
          <w:sz w:val="24"/>
        </w:rPr>
        <w:t>:  P</w:t>
      </w:r>
      <w:r w:rsidR="00495C70" w:rsidRPr="00A56E5C">
        <w:rPr>
          <w:sz w:val="24"/>
        </w:rPr>
        <w:t xml:space="preserve">ay </w:t>
      </w:r>
      <w:r w:rsidR="00495C70" w:rsidRPr="00F2237E">
        <w:rPr>
          <w:sz w:val="24"/>
        </w:rPr>
        <w:t>student loans</w:t>
      </w:r>
      <w:r w:rsidR="00495C70" w:rsidRPr="00A56E5C">
        <w:rPr>
          <w:sz w:val="24"/>
        </w:rPr>
        <w:t xml:space="preserve"> if you are able</w:t>
      </w:r>
      <w:r w:rsidR="00740F4B" w:rsidRPr="00A56E5C">
        <w:rPr>
          <w:sz w:val="24"/>
        </w:rPr>
        <w:t>.</w:t>
      </w:r>
      <w:r w:rsidR="00495C70" w:rsidRPr="00A56E5C">
        <w:rPr>
          <w:sz w:val="24"/>
        </w:rPr>
        <w:t xml:space="preserve"> If your loan is held by the federal government, your loan payments are postponed with no interest until September 30, 2020.</w:t>
      </w:r>
      <w:r w:rsidRPr="00A56E5C">
        <w:rPr>
          <w:sz w:val="24"/>
        </w:rPr>
        <w:t xml:space="preserve"> </w:t>
      </w:r>
      <w:r w:rsidR="00F2237E">
        <w:rPr>
          <w:sz w:val="24"/>
        </w:rPr>
        <w:t xml:space="preserve"> </w:t>
      </w:r>
      <w:r w:rsidR="00F5542D" w:rsidRPr="00A56E5C">
        <w:rPr>
          <w:sz w:val="24"/>
        </w:rPr>
        <w:t>For more information</w:t>
      </w:r>
      <w:r w:rsidR="00F2237E">
        <w:rPr>
          <w:sz w:val="24"/>
        </w:rPr>
        <w:t xml:space="preserve"> (</w:t>
      </w:r>
      <w:hyperlink r:id="rId12" w:history="1">
        <w:r w:rsidR="00F5542D" w:rsidRPr="00A56E5C">
          <w:rPr>
            <w:rStyle w:val="Hyperlink"/>
            <w:sz w:val="24"/>
          </w:rPr>
          <w:t>https://studentaid.gov/announcements-events/coronavirus</w:t>
        </w:r>
      </w:hyperlink>
      <w:r w:rsidR="00F2237E">
        <w:rPr>
          <w:rStyle w:val="Hyperlink"/>
          <w:sz w:val="24"/>
        </w:rPr>
        <w:t>)</w:t>
      </w:r>
      <w:r w:rsidR="00F2237E">
        <w:rPr>
          <w:sz w:val="24"/>
        </w:rPr>
        <w:t xml:space="preserve">  </w:t>
      </w:r>
      <w:r w:rsidR="00495C70" w:rsidRPr="00F2237E">
        <w:rPr>
          <w:sz w:val="24"/>
        </w:rPr>
        <w:t xml:space="preserve">For other kinds of student loans contact your student loan </w:t>
      </w:r>
      <w:r w:rsidR="00EF5C0B" w:rsidRPr="00F2237E">
        <w:rPr>
          <w:sz w:val="24"/>
        </w:rPr>
        <w:t>provider</w:t>
      </w:r>
      <w:r w:rsidR="00495C70" w:rsidRPr="00F2237E">
        <w:rPr>
          <w:sz w:val="24"/>
        </w:rPr>
        <w:t xml:space="preserve"> to find out more about your options.</w:t>
      </w:r>
    </w:p>
    <w:p w:rsidR="00E268E4" w:rsidRPr="00A56E5C" w:rsidRDefault="00E268E4" w:rsidP="00495C70">
      <w:pPr>
        <w:rPr>
          <w:b/>
          <w:sz w:val="24"/>
        </w:rPr>
      </w:pPr>
      <w:r w:rsidRPr="00A56E5C">
        <w:rPr>
          <w:b/>
          <w:sz w:val="24"/>
        </w:rPr>
        <w:t>Use Credit Cautiously</w:t>
      </w:r>
    </w:p>
    <w:p w:rsidR="00E268E4" w:rsidRPr="00A56E5C" w:rsidRDefault="00E268E4" w:rsidP="00495C70">
      <w:pPr>
        <w:rPr>
          <w:sz w:val="24"/>
        </w:rPr>
      </w:pPr>
      <w:r w:rsidRPr="00A56E5C">
        <w:rPr>
          <w:sz w:val="24"/>
        </w:rPr>
        <w:t xml:space="preserve">Remember to use credit cautiously to pay bills during this time. </w:t>
      </w:r>
      <w:r w:rsidR="00495C70" w:rsidRPr="00A56E5C">
        <w:rPr>
          <w:sz w:val="24"/>
        </w:rPr>
        <w:t xml:space="preserve">If your </w:t>
      </w:r>
      <w:r w:rsidRPr="00A56E5C">
        <w:rPr>
          <w:sz w:val="24"/>
        </w:rPr>
        <w:t>loss of income</w:t>
      </w:r>
      <w:r w:rsidR="00495C70" w:rsidRPr="00A56E5C">
        <w:rPr>
          <w:sz w:val="24"/>
        </w:rPr>
        <w:t xml:space="preserve"> has left you unable to pay all your bills, be sure to communicate with financial lenders and creditors to explain </w:t>
      </w:r>
      <w:r w:rsidR="00F2237E">
        <w:rPr>
          <w:sz w:val="24"/>
        </w:rPr>
        <w:t>how</w:t>
      </w:r>
      <w:r w:rsidR="00740F4B" w:rsidRPr="00A56E5C">
        <w:rPr>
          <w:sz w:val="24"/>
        </w:rPr>
        <w:t xml:space="preserve"> </w:t>
      </w:r>
      <w:r w:rsidR="00495C70" w:rsidRPr="00A56E5C">
        <w:rPr>
          <w:sz w:val="24"/>
        </w:rPr>
        <w:t xml:space="preserve">COVID-19 has </w:t>
      </w:r>
      <w:r w:rsidR="00740F4B" w:rsidRPr="00A56E5C">
        <w:rPr>
          <w:sz w:val="24"/>
        </w:rPr>
        <w:t xml:space="preserve">caused your income situation to change. </w:t>
      </w:r>
      <w:r w:rsidR="00495C70" w:rsidRPr="00A56E5C">
        <w:rPr>
          <w:sz w:val="24"/>
        </w:rPr>
        <w:t xml:space="preserve"> </w:t>
      </w:r>
      <w:r w:rsidRPr="00A56E5C">
        <w:rPr>
          <w:sz w:val="24"/>
        </w:rPr>
        <w:t xml:space="preserve">Avoid the </w:t>
      </w:r>
      <w:r w:rsidR="00B65904" w:rsidRPr="00A56E5C">
        <w:rPr>
          <w:sz w:val="24"/>
        </w:rPr>
        <w:t>temptation</w:t>
      </w:r>
      <w:r w:rsidRPr="00A56E5C">
        <w:rPr>
          <w:sz w:val="24"/>
        </w:rPr>
        <w:t xml:space="preserve"> of making financial commitments you are unable to keep in the future. </w:t>
      </w:r>
    </w:p>
    <w:p w:rsidR="00495C70" w:rsidRPr="00A56E5C" w:rsidRDefault="00495C70" w:rsidP="00F2237E">
      <w:pPr>
        <w:spacing w:after="120"/>
        <w:rPr>
          <w:sz w:val="24"/>
        </w:rPr>
      </w:pPr>
      <w:r w:rsidRPr="00A56E5C">
        <w:rPr>
          <w:sz w:val="24"/>
        </w:rPr>
        <w:t>Co</w:t>
      </w:r>
      <w:r w:rsidR="004B13DF" w:rsidRPr="00A56E5C">
        <w:rPr>
          <w:sz w:val="24"/>
        </w:rPr>
        <w:t>nsider requesting these options:</w:t>
      </w:r>
      <w:r w:rsidRPr="00A56E5C">
        <w:rPr>
          <w:sz w:val="24"/>
        </w:rPr>
        <w:t xml:space="preserve"> </w:t>
      </w:r>
    </w:p>
    <w:p w:rsidR="00495C70" w:rsidRPr="00A56E5C" w:rsidRDefault="00495C70" w:rsidP="009F5C4E">
      <w:pPr>
        <w:pStyle w:val="ListParagraph"/>
        <w:numPr>
          <w:ilvl w:val="0"/>
          <w:numId w:val="2"/>
        </w:numPr>
        <w:rPr>
          <w:sz w:val="24"/>
        </w:rPr>
      </w:pPr>
      <w:r w:rsidRPr="00A56E5C">
        <w:rPr>
          <w:sz w:val="24"/>
        </w:rPr>
        <w:t>Reducing your monthly payment amount</w:t>
      </w:r>
    </w:p>
    <w:p w:rsidR="009F5C4E" w:rsidRPr="00A56E5C" w:rsidRDefault="00495C70" w:rsidP="009F5C4E">
      <w:pPr>
        <w:pStyle w:val="ListParagraph"/>
        <w:numPr>
          <w:ilvl w:val="0"/>
          <w:numId w:val="2"/>
        </w:numPr>
        <w:rPr>
          <w:sz w:val="24"/>
        </w:rPr>
      </w:pPr>
      <w:r w:rsidRPr="00A56E5C">
        <w:rPr>
          <w:sz w:val="24"/>
        </w:rPr>
        <w:t>Reducing or dropping charges for l</w:t>
      </w:r>
      <w:r w:rsidR="009F5C4E" w:rsidRPr="00A56E5C">
        <w:rPr>
          <w:sz w:val="24"/>
        </w:rPr>
        <w:t>ate payments</w:t>
      </w:r>
    </w:p>
    <w:p w:rsidR="00495C70" w:rsidRPr="00A56E5C" w:rsidRDefault="00495C70" w:rsidP="009F5C4E">
      <w:pPr>
        <w:pStyle w:val="ListParagraph"/>
        <w:numPr>
          <w:ilvl w:val="0"/>
          <w:numId w:val="2"/>
        </w:numPr>
        <w:rPr>
          <w:sz w:val="24"/>
        </w:rPr>
      </w:pPr>
      <w:r w:rsidRPr="00A56E5C">
        <w:rPr>
          <w:sz w:val="24"/>
        </w:rPr>
        <w:t>Refinancing the loan at a lower interest rate</w:t>
      </w:r>
    </w:p>
    <w:p w:rsidR="00495C70" w:rsidRPr="00A56E5C" w:rsidRDefault="00495C70" w:rsidP="009F5C4E">
      <w:pPr>
        <w:pStyle w:val="ListParagraph"/>
        <w:numPr>
          <w:ilvl w:val="0"/>
          <w:numId w:val="2"/>
        </w:numPr>
        <w:rPr>
          <w:sz w:val="24"/>
        </w:rPr>
      </w:pPr>
      <w:r w:rsidRPr="00A56E5C">
        <w:rPr>
          <w:sz w:val="24"/>
        </w:rPr>
        <w:t>Paying interest only on the loan until you can resume making monthly payments</w:t>
      </w:r>
    </w:p>
    <w:p w:rsidR="00E268E4" w:rsidRPr="00A56E5C" w:rsidRDefault="00495C70" w:rsidP="00495C70">
      <w:pPr>
        <w:pStyle w:val="ListParagraph"/>
        <w:numPr>
          <w:ilvl w:val="0"/>
          <w:numId w:val="2"/>
        </w:numPr>
        <w:rPr>
          <w:sz w:val="24"/>
        </w:rPr>
      </w:pPr>
      <w:r w:rsidRPr="00A56E5C">
        <w:rPr>
          <w:sz w:val="24"/>
        </w:rPr>
        <w:t>Requesting permission to sell the item and use the cash to repay or partially repay the loan</w:t>
      </w:r>
    </w:p>
    <w:p w:rsidR="00E268E4" w:rsidRPr="00A56E5C" w:rsidRDefault="00E268E4" w:rsidP="00E268E4">
      <w:pPr>
        <w:rPr>
          <w:b/>
          <w:sz w:val="24"/>
        </w:rPr>
      </w:pPr>
      <w:r w:rsidRPr="00A56E5C">
        <w:rPr>
          <w:b/>
          <w:sz w:val="24"/>
        </w:rPr>
        <w:t>Small Unnecessary Expenses</w:t>
      </w:r>
    </w:p>
    <w:p w:rsidR="00495C70" w:rsidRPr="00A56E5C" w:rsidRDefault="00495C70" w:rsidP="00495C70">
      <w:pPr>
        <w:rPr>
          <w:sz w:val="24"/>
        </w:rPr>
      </w:pPr>
      <w:r w:rsidRPr="00A56E5C">
        <w:rPr>
          <w:sz w:val="24"/>
        </w:rPr>
        <w:lastRenderedPageBreak/>
        <w:t xml:space="preserve">Even small amounts of money add up. Trim your spending </w:t>
      </w:r>
      <w:r w:rsidR="00E268E4" w:rsidRPr="00A56E5C">
        <w:rPr>
          <w:sz w:val="24"/>
        </w:rPr>
        <w:t xml:space="preserve">on </w:t>
      </w:r>
      <w:r w:rsidRPr="00A56E5C">
        <w:rPr>
          <w:sz w:val="24"/>
        </w:rPr>
        <w:t>such</w:t>
      </w:r>
      <w:r w:rsidR="00E268E4" w:rsidRPr="00A56E5C">
        <w:rPr>
          <w:sz w:val="24"/>
        </w:rPr>
        <w:t xml:space="preserve"> items</w:t>
      </w:r>
      <w:r w:rsidRPr="00A56E5C">
        <w:rPr>
          <w:sz w:val="24"/>
        </w:rPr>
        <w:t xml:space="preserve"> as</w:t>
      </w:r>
      <w:r w:rsidR="00740F4B" w:rsidRPr="00A56E5C">
        <w:rPr>
          <w:sz w:val="24"/>
        </w:rPr>
        <w:t xml:space="preserve"> coffee, take out lunches, etc</w:t>
      </w:r>
      <w:r w:rsidRPr="00A56E5C">
        <w:rPr>
          <w:sz w:val="24"/>
        </w:rPr>
        <w:t xml:space="preserve">. </w:t>
      </w:r>
      <w:r w:rsidR="00740F4B" w:rsidRPr="00A56E5C">
        <w:rPr>
          <w:sz w:val="24"/>
        </w:rPr>
        <w:t xml:space="preserve"> </w:t>
      </w:r>
      <w:r w:rsidRPr="00A56E5C">
        <w:rPr>
          <w:sz w:val="24"/>
        </w:rPr>
        <w:t xml:space="preserve">Self-control and careful planning are essential when </w:t>
      </w:r>
      <w:r w:rsidR="00E268E4" w:rsidRPr="00A56E5C">
        <w:rPr>
          <w:sz w:val="24"/>
        </w:rPr>
        <w:t xml:space="preserve">you have loss of income. </w:t>
      </w:r>
      <w:r w:rsidRPr="00A56E5C">
        <w:rPr>
          <w:sz w:val="24"/>
        </w:rPr>
        <w:t xml:space="preserve"> Be creative and involve your family in looking for free entertainment and </w:t>
      </w:r>
      <w:r w:rsidR="00740F4B" w:rsidRPr="00A56E5C">
        <w:rPr>
          <w:sz w:val="24"/>
        </w:rPr>
        <w:t xml:space="preserve">affordable </w:t>
      </w:r>
      <w:r w:rsidRPr="00A56E5C">
        <w:rPr>
          <w:sz w:val="24"/>
        </w:rPr>
        <w:t>recreation.  Adhere to the frugal advice, “If you don’t need it, don’t buy it.”</w:t>
      </w:r>
    </w:p>
    <w:p w:rsidR="00702064" w:rsidRDefault="00495C70" w:rsidP="00495C70">
      <w:pPr>
        <w:rPr>
          <w:sz w:val="24"/>
        </w:rPr>
      </w:pPr>
      <w:r w:rsidRPr="00A56E5C">
        <w:rPr>
          <w:sz w:val="24"/>
        </w:rPr>
        <w:t>Above all, keep an open mind and consider all options when dealing with your current situation.</w:t>
      </w:r>
    </w:p>
    <w:p w:rsidR="00F2237E" w:rsidRPr="00A56E5C" w:rsidRDefault="00F2237E" w:rsidP="00F2237E">
      <w:pPr>
        <w:jc w:val="center"/>
        <w:rPr>
          <w:sz w:val="24"/>
        </w:rPr>
      </w:pPr>
      <w:r>
        <w:rPr>
          <w:sz w:val="24"/>
        </w:rPr>
        <w:t>&lt;30&gt;</w:t>
      </w:r>
    </w:p>
    <w:p w:rsidR="004B13DF" w:rsidRPr="00A56E5C" w:rsidRDefault="004B13DF" w:rsidP="00495C70">
      <w:pPr>
        <w:rPr>
          <w:sz w:val="24"/>
        </w:rPr>
      </w:pPr>
    </w:p>
    <w:p w:rsidR="004B13DF" w:rsidRPr="00A56E5C" w:rsidRDefault="004B13DF" w:rsidP="00495C70">
      <w:pPr>
        <w:rPr>
          <w:sz w:val="24"/>
        </w:rPr>
      </w:pPr>
    </w:p>
    <w:p w:rsidR="00D157DA" w:rsidRDefault="00D157DA" w:rsidP="00495C70"/>
    <w:p w:rsidR="00D157DA" w:rsidRDefault="00D157DA" w:rsidP="00495C70"/>
    <w:p w:rsidR="004B13DF" w:rsidRDefault="004B13DF" w:rsidP="00495C70">
      <w:r>
        <w:t xml:space="preserve"> </w:t>
      </w:r>
    </w:p>
    <w:sectPr w:rsidR="004B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18A"/>
    <w:multiLevelType w:val="hybridMultilevel"/>
    <w:tmpl w:val="4C94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0909"/>
    <w:multiLevelType w:val="hybridMultilevel"/>
    <w:tmpl w:val="B7D8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0240"/>
    <w:multiLevelType w:val="hybridMultilevel"/>
    <w:tmpl w:val="FB12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70"/>
    <w:rsid w:val="000309CD"/>
    <w:rsid w:val="000603DE"/>
    <w:rsid w:val="00274066"/>
    <w:rsid w:val="00284E03"/>
    <w:rsid w:val="00315331"/>
    <w:rsid w:val="003227BF"/>
    <w:rsid w:val="003B6918"/>
    <w:rsid w:val="003F5970"/>
    <w:rsid w:val="00417A97"/>
    <w:rsid w:val="00495C70"/>
    <w:rsid w:val="004B13DF"/>
    <w:rsid w:val="00505371"/>
    <w:rsid w:val="00650ED9"/>
    <w:rsid w:val="006D6A08"/>
    <w:rsid w:val="00740F4B"/>
    <w:rsid w:val="007E0F92"/>
    <w:rsid w:val="00845A32"/>
    <w:rsid w:val="009F5C4E"/>
    <w:rsid w:val="00A56E5C"/>
    <w:rsid w:val="00B65904"/>
    <w:rsid w:val="00C415BA"/>
    <w:rsid w:val="00C62939"/>
    <w:rsid w:val="00C959CA"/>
    <w:rsid w:val="00D157DA"/>
    <w:rsid w:val="00E268E4"/>
    <w:rsid w:val="00E35103"/>
    <w:rsid w:val="00EF5C0B"/>
    <w:rsid w:val="00F2237E"/>
    <w:rsid w:val="00F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7820"/>
  <w15:docId w15:val="{4FF3EB74-666B-4269-844D-85D4E53A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3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C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6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aes.rutgers.edu/money/pdfs/fs421-workshee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xtension.colostate.edu/docs/pubs/consumer/09157.pdf" TargetMode="External"/><Relationship Id="rId12" Type="http://schemas.openxmlformats.org/officeDocument/2006/relationships/hyperlink" Target="https://studentaid.gov/announcements-events/coronavi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sele.jefferson@colostate.edu" TargetMode="External"/><Relationship Id="rId11" Type="http://schemas.openxmlformats.org/officeDocument/2006/relationships/hyperlink" Target="https://www.healthcare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rsonal-finance.extension.org/stretching-your-food-doll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merfinance.gov/about-us/blog/planning-finances-uncertain-futu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F0DA-9EFB-427A-940C-65D9A7FE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4888</Characters>
  <Application>Microsoft Office Word</Application>
  <DocSecurity>0</DocSecurity>
  <Lines>87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Eagle County Government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Wentworth</dc:creator>
  <cp:lastModifiedBy>Jefferson,Gisele</cp:lastModifiedBy>
  <cp:revision>2</cp:revision>
  <dcterms:created xsi:type="dcterms:W3CDTF">2020-05-07T23:41:00Z</dcterms:created>
  <dcterms:modified xsi:type="dcterms:W3CDTF">2020-05-07T23:41:00Z</dcterms:modified>
</cp:coreProperties>
</file>